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A7" w:rsidRDefault="003159A7" w:rsidP="003159A7">
      <w:pPr>
        <w:jc w:val="center"/>
        <w:rPr>
          <w:u w:val="single"/>
        </w:rPr>
      </w:pPr>
      <w:r>
        <w:rPr>
          <w:noProof/>
          <w:color w:val="0000FF"/>
          <w:lang w:eastAsia="en-GB"/>
        </w:rPr>
        <w:drawing>
          <wp:inline distT="0" distB="0" distL="0" distR="0" wp14:anchorId="6607C6F6" wp14:editId="5368C4FA">
            <wp:extent cx="5370005" cy="1025397"/>
            <wp:effectExtent l="0" t="0" r="2540" b="3810"/>
            <wp:docPr id="1" name="Picture 1" descr="Image result for PT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T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994" cy="104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A7" w:rsidRDefault="003159A7">
      <w:pPr>
        <w:rPr>
          <w:u w:val="single"/>
        </w:rPr>
      </w:pPr>
    </w:p>
    <w:p w:rsidR="00177B1D" w:rsidRPr="003159A7" w:rsidRDefault="00BC2F9B">
      <w:pPr>
        <w:rPr>
          <w:b/>
          <w:sz w:val="24"/>
          <w:szCs w:val="24"/>
          <w:u w:val="single"/>
        </w:rPr>
      </w:pPr>
      <w:r w:rsidRPr="003159A7">
        <w:rPr>
          <w:b/>
          <w:sz w:val="24"/>
          <w:szCs w:val="24"/>
          <w:u w:val="single"/>
        </w:rPr>
        <w:t xml:space="preserve">PTA </w:t>
      </w:r>
      <w:r w:rsidR="00F82242">
        <w:rPr>
          <w:b/>
          <w:sz w:val="24"/>
          <w:szCs w:val="24"/>
          <w:u w:val="single"/>
        </w:rPr>
        <w:t>AGM m</w:t>
      </w:r>
      <w:r w:rsidRPr="003159A7">
        <w:rPr>
          <w:b/>
          <w:sz w:val="24"/>
          <w:szCs w:val="24"/>
          <w:u w:val="single"/>
        </w:rPr>
        <w:t xml:space="preserve">inutes – </w:t>
      </w:r>
      <w:r w:rsidR="007E7CF4">
        <w:rPr>
          <w:b/>
          <w:sz w:val="24"/>
          <w:szCs w:val="24"/>
          <w:u w:val="single"/>
        </w:rPr>
        <w:t xml:space="preserve">Friday </w:t>
      </w:r>
      <w:r w:rsidR="00F82242">
        <w:rPr>
          <w:b/>
          <w:sz w:val="24"/>
          <w:szCs w:val="24"/>
          <w:u w:val="single"/>
        </w:rPr>
        <w:t>11</w:t>
      </w:r>
      <w:r w:rsidR="00F82242" w:rsidRPr="00F82242">
        <w:rPr>
          <w:b/>
          <w:sz w:val="24"/>
          <w:szCs w:val="24"/>
          <w:u w:val="single"/>
          <w:vertAlign w:val="superscript"/>
        </w:rPr>
        <w:t>th</w:t>
      </w:r>
      <w:r w:rsidR="00F82242">
        <w:rPr>
          <w:b/>
          <w:sz w:val="24"/>
          <w:szCs w:val="24"/>
          <w:u w:val="single"/>
        </w:rPr>
        <w:t xml:space="preserve"> Oct</w:t>
      </w:r>
      <w:r w:rsidRPr="003159A7">
        <w:rPr>
          <w:b/>
          <w:sz w:val="24"/>
          <w:szCs w:val="24"/>
          <w:u w:val="single"/>
        </w:rPr>
        <w:t xml:space="preserve"> 2019</w:t>
      </w:r>
    </w:p>
    <w:p w:rsidR="00A75340" w:rsidRDefault="00A75340">
      <w:pPr>
        <w:rPr>
          <w:u w:val="single"/>
        </w:rPr>
      </w:pPr>
    </w:p>
    <w:p w:rsidR="00BC2F9B" w:rsidRDefault="00BC2F9B">
      <w:pPr>
        <w:rPr>
          <w:u w:val="single"/>
        </w:rPr>
      </w:pPr>
      <w:r>
        <w:rPr>
          <w:u w:val="single"/>
        </w:rPr>
        <w:t>Attended</w:t>
      </w:r>
    </w:p>
    <w:p w:rsidR="000C6CFB" w:rsidRDefault="00BC2F9B" w:rsidP="00A75340">
      <w:r>
        <w:t>Natalie Harrison – NH</w:t>
      </w:r>
      <w:r w:rsidR="00A75340">
        <w:t xml:space="preserve"> </w:t>
      </w:r>
      <w:r w:rsidR="00A75340">
        <w:tab/>
      </w:r>
      <w:r w:rsidR="00A75340">
        <w:tab/>
      </w:r>
    </w:p>
    <w:p w:rsidR="00A75340" w:rsidRDefault="00EB34F7" w:rsidP="00A75340">
      <w:r>
        <w:t>Vicki</w:t>
      </w:r>
      <w:r w:rsidR="00A75340">
        <w:t xml:space="preserve"> Hackwood – VH</w:t>
      </w:r>
    </w:p>
    <w:p w:rsidR="000C6CFB" w:rsidRDefault="00F570F1" w:rsidP="00A75340">
      <w:r>
        <w:t>Samira Ali – SA</w:t>
      </w:r>
      <w:r w:rsidR="00A75340">
        <w:tab/>
      </w:r>
      <w:r w:rsidR="00A75340">
        <w:tab/>
      </w:r>
      <w:r w:rsidR="00A75340">
        <w:tab/>
      </w:r>
    </w:p>
    <w:p w:rsidR="00A75340" w:rsidRDefault="00A75340" w:rsidP="00A75340">
      <w:r>
        <w:t xml:space="preserve">Sam </w:t>
      </w:r>
      <w:proofErr w:type="spellStart"/>
      <w:r>
        <w:t>Chatwin</w:t>
      </w:r>
      <w:proofErr w:type="spellEnd"/>
      <w:r>
        <w:t xml:space="preserve"> - SC</w:t>
      </w:r>
    </w:p>
    <w:p w:rsidR="00C96655" w:rsidRDefault="00A75340">
      <w:r>
        <w:t xml:space="preserve">Kim Evans – KE </w:t>
      </w:r>
      <w:r>
        <w:tab/>
      </w:r>
    </w:p>
    <w:p w:rsidR="00C96655" w:rsidRDefault="00C96655">
      <w:r>
        <w:t>Vikki Bryant – VB</w:t>
      </w:r>
      <w:r w:rsidR="00A75340">
        <w:tab/>
      </w:r>
    </w:p>
    <w:p w:rsidR="00C96655" w:rsidRDefault="00C96655">
      <w:r>
        <w:t>Pauline Lloyd – PL</w:t>
      </w:r>
    </w:p>
    <w:p w:rsidR="004C34B6" w:rsidRDefault="004C34B6" w:rsidP="004C34B6">
      <w:r>
        <w:t>Stacey Morgan - SM</w:t>
      </w:r>
    </w:p>
    <w:p w:rsidR="00B368E2" w:rsidRDefault="00B368E2" w:rsidP="00B368E2">
      <w:r>
        <w:t>Jenny Johns – JJ</w:t>
      </w:r>
      <w:r>
        <w:tab/>
      </w:r>
    </w:p>
    <w:p w:rsidR="00885E82" w:rsidRDefault="00885E82" w:rsidP="00B368E2">
      <w:r>
        <w:t>Ann Bashir Pugh - ABP</w:t>
      </w:r>
    </w:p>
    <w:p w:rsidR="00BC2F9B" w:rsidRDefault="00885E82">
      <w:r>
        <w:t xml:space="preserve">5 other parents of children </w:t>
      </w:r>
    </w:p>
    <w:p w:rsidR="00885E82" w:rsidRDefault="00885E82"/>
    <w:p w:rsidR="000C6CFB" w:rsidRDefault="000C6CFB">
      <w:pPr>
        <w:rPr>
          <w:u w:val="single"/>
        </w:rPr>
      </w:pPr>
      <w:r>
        <w:rPr>
          <w:u w:val="single"/>
        </w:rPr>
        <w:t>Apologies</w:t>
      </w:r>
    </w:p>
    <w:p w:rsidR="004C34B6" w:rsidRDefault="004C34B6">
      <w:r>
        <w:t xml:space="preserve">Vikki Bryant – VB </w:t>
      </w:r>
    </w:p>
    <w:p w:rsidR="00885E82" w:rsidRDefault="00885E82"/>
    <w:p w:rsidR="00DC5B2F" w:rsidRPr="00885E82" w:rsidRDefault="00DC5B2F" w:rsidP="00DC5B2F">
      <w:pPr>
        <w:pStyle w:val="ListParagraph"/>
        <w:numPr>
          <w:ilvl w:val="0"/>
          <w:numId w:val="4"/>
        </w:numPr>
        <w:rPr>
          <w:u w:val="single"/>
        </w:rPr>
      </w:pPr>
      <w:r w:rsidRPr="00885E82">
        <w:rPr>
          <w:u w:val="single"/>
        </w:rPr>
        <w:t>Welcome and introduction of everyone and their roles</w:t>
      </w:r>
      <w:r w:rsidR="00885E82" w:rsidRPr="00885E82">
        <w:rPr>
          <w:u w:val="single"/>
        </w:rPr>
        <w:t>:</w:t>
      </w:r>
    </w:p>
    <w:p w:rsidR="00F82242" w:rsidRDefault="00F82242" w:rsidP="00F82242">
      <w:pPr>
        <w:pStyle w:val="ListParagraph"/>
      </w:pPr>
      <w:r>
        <w:t xml:space="preserve">Samira welcomed everyone to our first ever AGM meeting and introduced the PTA </w:t>
      </w:r>
      <w:r w:rsidR="00885E82">
        <w:t xml:space="preserve">members </w:t>
      </w:r>
      <w:r>
        <w:t>to the parents who had attended.</w:t>
      </w:r>
    </w:p>
    <w:p w:rsidR="00F82242" w:rsidRDefault="00F82242" w:rsidP="00F82242">
      <w:pPr>
        <w:pStyle w:val="ListParagraph"/>
      </w:pPr>
    </w:p>
    <w:p w:rsidR="00DC5B2F" w:rsidRPr="00885E82" w:rsidRDefault="00DC5B2F" w:rsidP="00DC5B2F">
      <w:pPr>
        <w:pStyle w:val="ListParagraph"/>
        <w:numPr>
          <w:ilvl w:val="0"/>
          <w:numId w:val="4"/>
        </w:numPr>
        <w:rPr>
          <w:u w:val="single"/>
        </w:rPr>
      </w:pPr>
      <w:r w:rsidRPr="00885E82">
        <w:rPr>
          <w:u w:val="single"/>
        </w:rPr>
        <w:t>Minutes from last meeting</w:t>
      </w:r>
    </w:p>
    <w:p w:rsidR="00885E82" w:rsidRDefault="00F82242" w:rsidP="00885E82">
      <w:pPr>
        <w:pStyle w:val="ListParagraph"/>
      </w:pPr>
      <w:r>
        <w:t>The minutes</w:t>
      </w:r>
      <w:r w:rsidR="001D6EA8">
        <w:t xml:space="preserve"> were on offer</w:t>
      </w:r>
      <w:r w:rsidR="00885E82">
        <w:t xml:space="preserve"> to all</w:t>
      </w:r>
      <w:r w:rsidR="001D6EA8">
        <w:t>.</w:t>
      </w:r>
      <w:r w:rsidR="00885E82">
        <w:t xml:space="preserve"> Samira</w:t>
      </w:r>
      <w:r w:rsidR="001D6EA8">
        <w:t xml:space="preserve"> advised that </w:t>
      </w:r>
      <w:r w:rsidR="000727C7">
        <w:t xml:space="preserve">during the </w:t>
      </w:r>
      <w:r w:rsidR="00885E82">
        <w:t xml:space="preserve">last meeting, </w:t>
      </w:r>
      <w:r w:rsidR="001D6EA8">
        <w:t xml:space="preserve">we had discussed the upcoming event of Flip the Clown and </w:t>
      </w:r>
      <w:r w:rsidR="00885E82">
        <w:t xml:space="preserve">also </w:t>
      </w:r>
      <w:r w:rsidR="001D6EA8">
        <w:t>discussed the ag</w:t>
      </w:r>
      <w:r w:rsidR="00885E82">
        <w:t>enda items for the upcoming AGM.</w:t>
      </w:r>
    </w:p>
    <w:p w:rsidR="00F82242" w:rsidRDefault="00F82242" w:rsidP="00F82242">
      <w:pPr>
        <w:pStyle w:val="ListParagraph"/>
      </w:pPr>
    </w:p>
    <w:p w:rsidR="00885E82" w:rsidRPr="00885E82" w:rsidRDefault="00DC5B2F" w:rsidP="001A54D8">
      <w:pPr>
        <w:pStyle w:val="ListParagraph"/>
        <w:numPr>
          <w:ilvl w:val="0"/>
          <w:numId w:val="4"/>
        </w:numPr>
        <w:rPr>
          <w:u w:val="single"/>
        </w:rPr>
      </w:pPr>
      <w:r w:rsidRPr="00885E82">
        <w:rPr>
          <w:u w:val="single"/>
        </w:rPr>
        <w:t>Chair report</w:t>
      </w:r>
    </w:p>
    <w:p w:rsidR="00F82242" w:rsidRDefault="00F82242" w:rsidP="00885E82">
      <w:pPr>
        <w:pStyle w:val="ListParagraph"/>
      </w:pPr>
      <w:r>
        <w:t xml:space="preserve">Samira explained </w:t>
      </w:r>
      <w:r w:rsidR="00885E82">
        <w:t>the PTA’s mission</w:t>
      </w:r>
      <w:r>
        <w:t xml:space="preserve"> and </w:t>
      </w:r>
      <w:r w:rsidR="00885E82">
        <w:t xml:space="preserve">also discussed </w:t>
      </w:r>
      <w:r>
        <w:t xml:space="preserve">the events </w:t>
      </w:r>
      <w:r w:rsidR="00885E82">
        <w:t xml:space="preserve">that the PTA had held during the </w:t>
      </w:r>
      <w:r>
        <w:t xml:space="preserve">previous School year. </w:t>
      </w:r>
      <w:r w:rsidR="00885E82">
        <w:t xml:space="preserve">These included the </w:t>
      </w:r>
      <w:r w:rsidR="007653BA">
        <w:t>Mother’s day</w:t>
      </w:r>
      <w:bookmarkStart w:id="0" w:name="_GoBack"/>
      <w:bookmarkEnd w:id="0"/>
      <w:r>
        <w:t xml:space="preserve"> afternoon tea, Flip the </w:t>
      </w:r>
      <w:r>
        <w:lastRenderedPageBreak/>
        <w:t>clo</w:t>
      </w:r>
      <w:r w:rsidR="001D6EA8">
        <w:t xml:space="preserve">wn, </w:t>
      </w:r>
      <w:proofErr w:type="spellStart"/>
      <w:r w:rsidR="001D6EA8">
        <w:t>Razamatazz</w:t>
      </w:r>
      <w:proofErr w:type="spellEnd"/>
      <w:r w:rsidR="001D6EA8">
        <w:t xml:space="preserve"> the magician, the animal man and the Easter egg chocolate raffle.</w:t>
      </w:r>
      <w:r w:rsidR="00876DD1">
        <w:t xml:space="preserve"> She handed over to Jenny Johns to discuss the financial report. </w:t>
      </w:r>
    </w:p>
    <w:p w:rsidR="00F82242" w:rsidRDefault="00F82242" w:rsidP="00F82242">
      <w:pPr>
        <w:pStyle w:val="ListParagraph"/>
      </w:pPr>
    </w:p>
    <w:p w:rsidR="00DC5B2F" w:rsidRPr="00876DD1" w:rsidRDefault="00DC5B2F" w:rsidP="00DC5B2F">
      <w:pPr>
        <w:pStyle w:val="ListParagraph"/>
        <w:numPr>
          <w:ilvl w:val="0"/>
          <w:numId w:val="4"/>
        </w:numPr>
        <w:rPr>
          <w:u w:val="single"/>
        </w:rPr>
      </w:pPr>
      <w:r w:rsidRPr="00876DD1">
        <w:rPr>
          <w:u w:val="single"/>
        </w:rPr>
        <w:t>Treasurers</w:t>
      </w:r>
      <w:r w:rsidR="001D6EA8" w:rsidRPr="00876DD1">
        <w:rPr>
          <w:u w:val="single"/>
        </w:rPr>
        <w:t xml:space="preserve"> report </w:t>
      </w:r>
    </w:p>
    <w:p w:rsidR="00F82242" w:rsidRDefault="00876DD1" w:rsidP="001D6EA8">
      <w:pPr>
        <w:pStyle w:val="ListParagraph"/>
      </w:pPr>
      <w:r>
        <w:t>£1149</w:t>
      </w:r>
      <w:r w:rsidR="00F82242">
        <w:t>.98</w:t>
      </w:r>
      <w:r w:rsidR="001D6EA8">
        <w:t xml:space="preserve"> </w:t>
      </w:r>
      <w:r>
        <w:t xml:space="preserve">profit was made during the last School year. This money will be used </w:t>
      </w:r>
      <w:r w:rsidR="001D6EA8">
        <w:t xml:space="preserve">to impact </w:t>
      </w:r>
      <w:r>
        <w:t xml:space="preserve">and enhance </w:t>
      </w:r>
      <w:r w:rsidR="001D6EA8">
        <w:t>the children’s</w:t>
      </w:r>
      <w:r>
        <w:t xml:space="preserve"> School life. The PTA </w:t>
      </w:r>
      <w:r w:rsidR="001D6EA8">
        <w:t xml:space="preserve">had only operated for 6 months </w:t>
      </w:r>
      <w:r>
        <w:t xml:space="preserve">of the last School year and aim to double that </w:t>
      </w:r>
      <w:r w:rsidR="001D6EA8">
        <w:t xml:space="preserve">amount in this School year. The only expense last year </w:t>
      </w:r>
      <w:r>
        <w:t xml:space="preserve">was the School </w:t>
      </w:r>
      <w:proofErr w:type="gramStart"/>
      <w:r>
        <w:t>leavers</w:t>
      </w:r>
      <w:proofErr w:type="gramEnd"/>
      <w:r>
        <w:t xml:space="preserve"> books. The PTA</w:t>
      </w:r>
      <w:r w:rsidR="001D6EA8">
        <w:t xml:space="preserve"> are looking to purchase wet play items for classrooms. Each class has provided a list of items they would like.</w:t>
      </w:r>
      <w:r>
        <w:t xml:space="preserve"> For further details of the financial report, please s</w:t>
      </w:r>
      <w:r w:rsidR="000727C7">
        <w:t>ee the PTA 18-19 Finance report.</w:t>
      </w:r>
    </w:p>
    <w:p w:rsidR="001D6EA8" w:rsidRDefault="001D6EA8" w:rsidP="001D6EA8">
      <w:pPr>
        <w:pStyle w:val="ListParagraph"/>
      </w:pPr>
    </w:p>
    <w:p w:rsidR="00DC5B2F" w:rsidRPr="000727C7" w:rsidRDefault="001D6EA8" w:rsidP="00DC5B2F">
      <w:pPr>
        <w:pStyle w:val="ListParagraph"/>
        <w:numPr>
          <w:ilvl w:val="0"/>
          <w:numId w:val="4"/>
        </w:numPr>
        <w:rPr>
          <w:u w:val="single"/>
        </w:rPr>
      </w:pPr>
      <w:proofErr w:type="spellStart"/>
      <w:r w:rsidRPr="000727C7">
        <w:rPr>
          <w:u w:val="single"/>
        </w:rPr>
        <w:t>Headteachers</w:t>
      </w:r>
      <w:proofErr w:type="spellEnd"/>
      <w:r w:rsidR="00DC5B2F" w:rsidRPr="000727C7">
        <w:rPr>
          <w:u w:val="single"/>
        </w:rPr>
        <w:t xml:space="preserve"> report</w:t>
      </w:r>
    </w:p>
    <w:p w:rsidR="001D6EA8" w:rsidRDefault="001D6EA8" w:rsidP="001D6EA8">
      <w:pPr>
        <w:pStyle w:val="ListParagraph"/>
      </w:pPr>
      <w:r>
        <w:t>Attach</w:t>
      </w:r>
      <w:r w:rsidR="00876DD1">
        <w:t>ed</w:t>
      </w:r>
      <w:r>
        <w:t xml:space="preserve"> to minutes.</w:t>
      </w:r>
    </w:p>
    <w:p w:rsidR="001D6EA8" w:rsidRDefault="001D6EA8" w:rsidP="001D6EA8">
      <w:pPr>
        <w:pStyle w:val="ListParagraph"/>
      </w:pPr>
    </w:p>
    <w:p w:rsidR="00DC5B2F" w:rsidRPr="000727C7" w:rsidRDefault="00DC5B2F" w:rsidP="00DC5B2F">
      <w:pPr>
        <w:pStyle w:val="ListParagraph"/>
        <w:numPr>
          <w:ilvl w:val="0"/>
          <w:numId w:val="4"/>
        </w:numPr>
        <w:rPr>
          <w:u w:val="single"/>
        </w:rPr>
      </w:pPr>
      <w:r w:rsidRPr="000727C7">
        <w:rPr>
          <w:u w:val="single"/>
        </w:rPr>
        <w:t>Discussion of chair role</w:t>
      </w:r>
    </w:p>
    <w:p w:rsidR="00805A93" w:rsidRDefault="00805A93" w:rsidP="00805A93">
      <w:pPr>
        <w:pStyle w:val="ListParagraph"/>
      </w:pPr>
      <w:r>
        <w:t xml:space="preserve">The chair role was offered </w:t>
      </w:r>
      <w:r w:rsidR="00876DD1">
        <w:t xml:space="preserve">by Samira Ali </w:t>
      </w:r>
      <w:r>
        <w:t>and Kim Evans was happy to take on the role</w:t>
      </w:r>
      <w:r w:rsidR="00876DD1">
        <w:t>. She will take on the role immediately.</w:t>
      </w:r>
    </w:p>
    <w:p w:rsidR="00805A93" w:rsidRDefault="00805A93" w:rsidP="00805A93">
      <w:pPr>
        <w:pStyle w:val="ListParagraph"/>
      </w:pPr>
    </w:p>
    <w:p w:rsidR="00DC5B2F" w:rsidRPr="000727C7" w:rsidRDefault="00DC5B2F" w:rsidP="00DC5B2F">
      <w:pPr>
        <w:pStyle w:val="ListParagraph"/>
        <w:numPr>
          <w:ilvl w:val="0"/>
          <w:numId w:val="4"/>
        </w:numPr>
        <w:rPr>
          <w:u w:val="single"/>
        </w:rPr>
      </w:pPr>
      <w:r w:rsidRPr="000727C7">
        <w:rPr>
          <w:u w:val="single"/>
        </w:rPr>
        <w:t>Discussion of secr</w:t>
      </w:r>
      <w:r w:rsidR="007E7CF4" w:rsidRPr="000727C7">
        <w:rPr>
          <w:u w:val="single"/>
        </w:rPr>
        <w:t>e</w:t>
      </w:r>
      <w:r w:rsidRPr="000727C7">
        <w:rPr>
          <w:u w:val="single"/>
        </w:rPr>
        <w:t>tary and treasurer role</w:t>
      </w:r>
    </w:p>
    <w:p w:rsidR="00805A93" w:rsidRDefault="00805A93" w:rsidP="00805A93">
      <w:pPr>
        <w:pStyle w:val="ListParagraph"/>
      </w:pPr>
      <w:r>
        <w:t xml:space="preserve">Natalie </w:t>
      </w:r>
      <w:r w:rsidR="00876DD1">
        <w:t xml:space="preserve">Harrison </w:t>
      </w:r>
      <w:r>
        <w:t>was happy to carry on as secretary</w:t>
      </w:r>
      <w:r w:rsidR="00876DD1">
        <w:t xml:space="preserve"> and also offered it to anyone should they wish to volunteer</w:t>
      </w:r>
      <w:r>
        <w:t xml:space="preserve">, no one else wanted to take on the role. Sam </w:t>
      </w:r>
      <w:proofErr w:type="spellStart"/>
      <w:r w:rsidR="00876DD1">
        <w:t>Chatwin</w:t>
      </w:r>
      <w:proofErr w:type="spellEnd"/>
      <w:r w:rsidR="00876DD1">
        <w:t xml:space="preserve"> gave up her role as</w:t>
      </w:r>
      <w:r>
        <w:t xml:space="preserve"> treasurer. Jenny took on the role of treasurer.</w:t>
      </w:r>
    </w:p>
    <w:p w:rsidR="00805A93" w:rsidRDefault="00805A93" w:rsidP="00805A93">
      <w:pPr>
        <w:pStyle w:val="ListParagraph"/>
      </w:pPr>
    </w:p>
    <w:p w:rsidR="00DC5B2F" w:rsidRDefault="00805A93" w:rsidP="00DC5B2F">
      <w:pPr>
        <w:pStyle w:val="ListParagraph"/>
        <w:numPr>
          <w:ilvl w:val="0"/>
          <w:numId w:val="4"/>
        </w:numPr>
      </w:pPr>
      <w:r w:rsidRPr="000727C7">
        <w:rPr>
          <w:u w:val="single"/>
        </w:rPr>
        <w:t>Potential events for the year</w:t>
      </w:r>
      <w:r>
        <w:t xml:space="preserve"> </w:t>
      </w:r>
    </w:p>
    <w:p w:rsidR="00805A93" w:rsidRDefault="00805A93" w:rsidP="00805A93">
      <w:pPr>
        <w:pStyle w:val="ListParagraph"/>
      </w:pPr>
      <w:r>
        <w:t xml:space="preserve">Parents that attended the </w:t>
      </w:r>
      <w:r w:rsidR="00876DD1">
        <w:t>AGM</w:t>
      </w:r>
      <w:r>
        <w:t xml:space="preserve"> were invited to future </w:t>
      </w:r>
      <w:r w:rsidR="00876DD1">
        <w:t xml:space="preserve">PTA </w:t>
      </w:r>
      <w:r>
        <w:t>meetings and asked if the</w:t>
      </w:r>
      <w:r w:rsidR="00876DD1">
        <w:t>y would like to join the PTA. The PTA are to start</w:t>
      </w:r>
      <w:r>
        <w:t xml:space="preserve"> communicating </w:t>
      </w:r>
      <w:r w:rsidR="00876DD1">
        <w:t>when the</w:t>
      </w:r>
      <w:r w:rsidR="00E94C5F">
        <w:t xml:space="preserve"> meetings are using the </w:t>
      </w:r>
      <w:r w:rsidR="00876DD1">
        <w:t xml:space="preserve">School </w:t>
      </w:r>
      <w:r w:rsidR="00E94C5F">
        <w:t>text message service.</w:t>
      </w:r>
    </w:p>
    <w:p w:rsidR="00E94C5F" w:rsidRDefault="00876DD1" w:rsidP="00805A93">
      <w:pPr>
        <w:pStyle w:val="ListParagraph"/>
      </w:pPr>
      <w:r>
        <w:t>The PTA</w:t>
      </w:r>
      <w:r w:rsidR="00E94C5F">
        <w:t xml:space="preserve"> asked if anyone had any ideas for upcoming events.</w:t>
      </w:r>
    </w:p>
    <w:p w:rsidR="00E94C5F" w:rsidRDefault="00E94C5F" w:rsidP="00805A93">
      <w:pPr>
        <w:pStyle w:val="ListParagraph"/>
      </w:pPr>
      <w:r>
        <w:t>Miss Hackwood will liaise with Miss Willets for a date for meeting to discuss Xmas Fayre plans.</w:t>
      </w:r>
    </w:p>
    <w:p w:rsidR="00805A93" w:rsidRDefault="00876DD1" w:rsidP="00876DD1">
      <w:pPr>
        <w:pStyle w:val="ListParagraph"/>
      </w:pPr>
      <w:r>
        <w:t>Parents that attended thanked the PTA for their hard work.</w:t>
      </w:r>
    </w:p>
    <w:p w:rsidR="00876DD1" w:rsidRDefault="00876DD1" w:rsidP="00876DD1">
      <w:pPr>
        <w:pStyle w:val="ListParagraph"/>
      </w:pPr>
    </w:p>
    <w:p w:rsidR="00DC5B2F" w:rsidRDefault="00DC5B2F" w:rsidP="00DC5B2F">
      <w:pPr>
        <w:pStyle w:val="ListParagraph"/>
        <w:numPr>
          <w:ilvl w:val="0"/>
          <w:numId w:val="4"/>
        </w:numPr>
      </w:pPr>
      <w:r>
        <w:t>AOB</w:t>
      </w:r>
      <w:r w:rsidR="00BB0D8C">
        <w:t xml:space="preserve"> - None</w:t>
      </w:r>
    </w:p>
    <w:sectPr w:rsidR="00DC5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72750"/>
    <w:multiLevelType w:val="hybridMultilevel"/>
    <w:tmpl w:val="32C41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DFA"/>
    <w:multiLevelType w:val="hybridMultilevel"/>
    <w:tmpl w:val="98D84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182B"/>
    <w:multiLevelType w:val="hybridMultilevel"/>
    <w:tmpl w:val="09A2DA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1096F"/>
    <w:multiLevelType w:val="hybridMultilevel"/>
    <w:tmpl w:val="6C58FD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D3"/>
    <w:rsid w:val="00014F93"/>
    <w:rsid w:val="0003333A"/>
    <w:rsid w:val="0005129B"/>
    <w:rsid w:val="000727C7"/>
    <w:rsid w:val="000C092A"/>
    <w:rsid w:val="000C6CFB"/>
    <w:rsid w:val="001244BD"/>
    <w:rsid w:val="00177B1D"/>
    <w:rsid w:val="001D6EA8"/>
    <w:rsid w:val="002034A0"/>
    <w:rsid w:val="0022422D"/>
    <w:rsid w:val="00246C30"/>
    <w:rsid w:val="0026319D"/>
    <w:rsid w:val="003159A7"/>
    <w:rsid w:val="00357D81"/>
    <w:rsid w:val="003632EA"/>
    <w:rsid w:val="003D1A3F"/>
    <w:rsid w:val="003D6E1A"/>
    <w:rsid w:val="003E594C"/>
    <w:rsid w:val="0040650A"/>
    <w:rsid w:val="00415616"/>
    <w:rsid w:val="0042048A"/>
    <w:rsid w:val="0045736B"/>
    <w:rsid w:val="004B3AF3"/>
    <w:rsid w:val="004C34B6"/>
    <w:rsid w:val="004D258A"/>
    <w:rsid w:val="004E26AA"/>
    <w:rsid w:val="004F47AE"/>
    <w:rsid w:val="0051554A"/>
    <w:rsid w:val="00532773"/>
    <w:rsid w:val="00574DB3"/>
    <w:rsid w:val="005A388A"/>
    <w:rsid w:val="005D4CBF"/>
    <w:rsid w:val="006D0662"/>
    <w:rsid w:val="006D208D"/>
    <w:rsid w:val="007469AA"/>
    <w:rsid w:val="007469C4"/>
    <w:rsid w:val="007653BA"/>
    <w:rsid w:val="00791EE2"/>
    <w:rsid w:val="007E7CF4"/>
    <w:rsid w:val="00805A93"/>
    <w:rsid w:val="008658A8"/>
    <w:rsid w:val="00876DD1"/>
    <w:rsid w:val="0088104E"/>
    <w:rsid w:val="00882B2A"/>
    <w:rsid w:val="00885023"/>
    <w:rsid w:val="00885E82"/>
    <w:rsid w:val="00895ED6"/>
    <w:rsid w:val="008A6B9B"/>
    <w:rsid w:val="008E6244"/>
    <w:rsid w:val="008F263D"/>
    <w:rsid w:val="008F791E"/>
    <w:rsid w:val="0092670E"/>
    <w:rsid w:val="00932462"/>
    <w:rsid w:val="00987DB4"/>
    <w:rsid w:val="009900F7"/>
    <w:rsid w:val="00A22389"/>
    <w:rsid w:val="00A448D4"/>
    <w:rsid w:val="00A75340"/>
    <w:rsid w:val="00A81B89"/>
    <w:rsid w:val="00AF6226"/>
    <w:rsid w:val="00B00876"/>
    <w:rsid w:val="00B2020A"/>
    <w:rsid w:val="00B368E2"/>
    <w:rsid w:val="00BA42C6"/>
    <w:rsid w:val="00BB0D8C"/>
    <w:rsid w:val="00BB7BA7"/>
    <w:rsid w:val="00BC2F9B"/>
    <w:rsid w:val="00BE425E"/>
    <w:rsid w:val="00C04B5B"/>
    <w:rsid w:val="00C723E8"/>
    <w:rsid w:val="00C72A1B"/>
    <w:rsid w:val="00C96655"/>
    <w:rsid w:val="00CD40F7"/>
    <w:rsid w:val="00CE06D5"/>
    <w:rsid w:val="00CE3BA7"/>
    <w:rsid w:val="00CF313F"/>
    <w:rsid w:val="00D32E1D"/>
    <w:rsid w:val="00D4476E"/>
    <w:rsid w:val="00D57F5C"/>
    <w:rsid w:val="00D84851"/>
    <w:rsid w:val="00D94BF5"/>
    <w:rsid w:val="00DB300B"/>
    <w:rsid w:val="00DC5B2F"/>
    <w:rsid w:val="00DF00F3"/>
    <w:rsid w:val="00E94C5F"/>
    <w:rsid w:val="00EB34F7"/>
    <w:rsid w:val="00F33E72"/>
    <w:rsid w:val="00F435D3"/>
    <w:rsid w:val="00F570F1"/>
    <w:rsid w:val="00F73B2B"/>
    <w:rsid w:val="00F82242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FBCA"/>
  <w15:chartTrackingRefBased/>
  <w15:docId w15:val="{3DF43BFA-8164-4659-9D45-6A91D03D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C4"/>
    <w:pPr>
      <w:ind w:left="720"/>
      <w:contextualSpacing/>
    </w:pPr>
  </w:style>
  <w:style w:type="table" w:styleId="TableGrid">
    <w:name w:val="Table Grid"/>
    <w:basedOn w:val="TableNormal"/>
    <w:uiPriority w:val="39"/>
    <w:rsid w:val="00BC2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url?sa=i&amp;rct=j&amp;q=&amp;esrc=s&amp;source=images&amp;cd=&amp;cad=rja&amp;uact=8&amp;ved=2ahUKEwj80OWZlYziAhWE4YUKHZ_AAz8QjRx6BAgBEAU&amp;url=https://www.losalcouncil.com/&amp;psig=AOvVaw0xmqkEm23CK3YNkldovvD2&amp;ust=15574128588730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Natalie (OE)</dc:creator>
  <cp:keywords/>
  <dc:description/>
  <cp:lastModifiedBy>Victoria Hackwood</cp:lastModifiedBy>
  <cp:revision>2</cp:revision>
  <dcterms:created xsi:type="dcterms:W3CDTF">2019-10-15T08:36:00Z</dcterms:created>
  <dcterms:modified xsi:type="dcterms:W3CDTF">2019-10-15T08:36:00Z</dcterms:modified>
</cp:coreProperties>
</file>