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7E89F" w14:textId="5B6E5072" w:rsidR="00D8253B" w:rsidRPr="00383199" w:rsidRDefault="00152CD5" w:rsidP="00383199">
      <w:pPr>
        <w:jc w:val="right"/>
        <w:rPr>
          <w:rFonts w:ascii="Kinetic Letters" w:hAnsi="Kinetic Letters"/>
          <w:sz w:val="32"/>
          <w:szCs w:val="32"/>
        </w:rPr>
      </w:pPr>
      <w:r>
        <w:rPr>
          <w:rFonts w:ascii="Kinetic Letters" w:hAnsi="Kinetic Letters"/>
          <w:sz w:val="32"/>
          <w:szCs w:val="32"/>
        </w:rPr>
        <w:t>Friday</w:t>
      </w:r>
      <w:r w:rsidR="00383199" w:rsidRPr="00383199">
        <w:rPr>
          <w:rFonts w:ascii="Kinetic Letters" w:hAnsi="Kinetic Letters"/>
          <w:sz w:val="32"/>
          <w:szCs w:val="32"/>
        </w:rPr>
        <w:t xml:space="preserve"> </w:t>
      </w:r>
      <w:r>
        <w:rPr>
          <w:rFonts w:ascii="Kinetic Letters" w:hAnsi="Kinetic Letters"/>
          <w:sz w:val="32"/>
          <w:szCs w:val="32"/>
        </w:rPr>
        <w:t>7</w:t>
      </w:r>
      <w:r w:rsidR="00383199" w:rsidRPr="00383199">
        <w:rPr>
          <w:rFonts w:ascii="Kinetic Letters" w:hAnsi="Kinetic Letters"/>
          <w:sz w:val="32"/>
          <w:szCs w:val="32"/>
          <w:vertAlign w:val="superscript"/>
        </w:rPr>
        <w:t>th</w:t>
      </w:r>
      <w:r w:rsidR="00383199" w:rsidRPr="00383199">
        <w:rPr>
          <w:rFonts w:ascii="Kinetic Letters" w:hAnsi="Kinetic Letters"/>
          <w:sz w:val="32"/>
          <w:szCs w:val="32"/>
        </w:rPr>
        <w:t xml:space="preserve"> </w:t>
      </w:r>
      <w:r w:rsidR="00383199">
        <w:rPr>
          <w:rFonts w:ascii="Kinetic Letters" w:hAnsi="Kinetic Letters"/>
          <w:sz w:val="32"/>
          <w:szCs w:val="32"/>
        </w:rPr>
        <w:t>February 2025</w:t>
      </w:r>
    </w:p>
    <w:p w14:paraId="1AD1D611" w14:textId="77777777" w:rsidR="00D8253B" w:rsidRPr="00D8253B" w:rsidRDefault="00D8253B" w:rsidP="00D8253B">
      <w:pPr>
        <w:rPr>
          <w:rFonts w:ascii="Kinetic Letters" w:hAnsi="Kinetic Letters"/>
          <w:sz w:val="28"/>
          <w:szCs w:val="28"/>
        </w:rPr>
      </w:pPr>
    </w:p>
    <w:p w14:paraId="33A46048" w14:textId="3BC0672B" w:rsidR="00D8253B" w:rsidRPr="004B4C0E" w:rsidRDefault="00D8253B" w:rsidP="004B4C0E">
      <w:pPr>
        <w:pStyle w:val="NoSpacing"/>
        <w:rPr>
          <w:rFonts w:ascii="Kinetic Letters" w:hAnsi="Kinetic Letters"/>
          <w:sz w:val="32"/>
          <w:szCs w:val="28"/>
        </w:rPr>
      </w:pPr>
      <w:r w:rsidRPr="004B4C0E">
        <w:rPr>
          <w:rFonts w:ascii="Kinetic Letters" w:hAnsi="Kinetic Letters"/>
          <w:sz w:val="32"/>
          <w:szCs w:val="28"/>
        </w:rPr>
        <w:t>Dear Parents/</w:t>
      </w:r>
      <w:r w:rsidR="004B4C0E" w:rsidRPr="004B4C0E">
        <w:rPr>
          <w:rFonts w:ascii="Kinetic Letters" w:hAnsi="Kinetic Letters"/>
          <w:sz w:val="32"/>
          <w:szCs w:val="28"/>
        </w:rPr>
        <w:t xml:space="preserve"> Carers</w:t>
      </w:r>
      <w:r w:rsidRPr="004B4C0E">
        <w:rPr>
          <w:rFonts w:ascii="Kinetic Letters" w:hAnsi="Kinetic Letters"/>
          <w:sz w:val="32"/>
          <w:szCs w:val="28"/>
        </w:rPr>
        <w:t>,</w:t>
      </w:r>
    </w:p>
    <w:p w14:paraId="5F42B556" w14:textId="77777777" w:rsidR="004B4C0E" w:rsidRPr="004B4C0E" w:rsidRDefault="004B4C0E" w:rsidP="004B4C0E">
      <w:pPr>
        <w:pStyle w:val="NoSpacing"/>
        <w:rPr>
          <w:rFonts w:ascii="Kinetic Letters" w:hAnsi="Kinetic Letters"/>
          <w:sz w:val="32"/>
          <w:szCs w:val="28"/>
        </w:rPr>
      </w:pPr>
    </w:p>
    <w:p w14:paraId="440E7755" w14:textId="0DF1024E" w:rsidR="00D8253B" w:rsidRPr="004B4C0E" w:rsidRDefault="00D8253B" w:rsidP="004B4C0E">
      <w:pPr>
        <w:pStyle w:val="NoSpacing"/>
        <w:rPr>
          <w:rFonts w:ascii="Kinetic Letters" w:hAnsi="Kinetic Letters"/>
          <w:sz w:val="32"/>
          <w:szCs w:val="28"/>
        </w:rPr>
      </w:pPr>
      <w:r w:rsidRPr="004B4C0E">
        <w:rPr>
          <w:rFonts w:ascii="Kinetic Letters" w:hAnsi="Kinetic Letters"/>
          <w:sz w:val="32"/>
          <w:szCs w:val="28"/>
        </w:rPr>
        <w:t xml:space="preserve">We are excited to announce that </w:t>
      </w:r>
      <w:r w:rsidR="00976BB2">
        <w:rPr>
          <w:rFonts w:ascii="Kinetic Letters" w:hAnsi="Kinetic Letters"/>
          <w:sz w:val="32"/>
          <w:szCs w:val="28"/>
        </w:rPr>
        <w:t xml:space="preserve">the </w:t>
      </w:r>
      <w:r w:rsidR="00976BB2" w:rsidRPr="006A4A6C">
        <w:rPr>
          <w:rFonts w:ascii="Kinetic Letters" w:hAnsi="Kinetic Letters"/>
          <w:b/>
          <w:color w:val="0070C0"/>
          <w:sz w:val="32"/>
          <w:szCs w:val="28"/>
        </w:rPr>
        <w:t>Reddal Hill S</w:t>
      </w:r>
      <w:r w:rsidRPr="006A4A6C">
        <w:rPr>
          <w:rFonts w:ascii="Kinetic Letters" w:hAnsi="Kinetic Letters"/>
          <w:b/>
          <w:color w:val="0070C0"/>
          <w:sz w:val="32"/>
          <w:szCs w:val="28"/>
        </w:rPr>
        <w:t xml:space="preserve">chool </w:t>
      </w:r>
      <w:r w:rsidR="00976BB2" w:rsidRPr="006A4A6C">
        <w:rPr>
          <w:rFonts w:ascii="Kinetic Letters" w:hAnsi="Kinetic Letters"/>
          <w:b/>
          <w:color w:val="0070C0"/>
          <w:sz w:val="32"/>
          <w:szCs w:val="28"/>
        </w:rPr>
        <w:t>L</w:t>
      </w:r>
      <w:r w:rsidRPr="006A4A6C">
        <w:rPr>
          <w:rFonts w:ascii="Kinetic Letters" w:hAnsi="Kinetic Letters"/>
          <w:b/>
          <w:color w:val="0070C0"/>
          <w:sz w:val="32"/>
          <w:szCs w:val="28"/>
        </w:rPr>
        <w:t>ibrary</w:t>
      </w:r>
      <w:r w:rsidRPr="006A4A6C">
        <w:rPr>
          <w:rFonts w:ascii="Kinetic Letters" w:hAnsi="Kinetic Letters"/>
          <w:color w:val="0070C0"/>
          <w:sz w:val="32"/>
          <w:szCs w:val="28"/>
        </w:rPr>
        <w:t xml:space="preserve"> </w:t>
      </w:r>
      <w:r w:rsidR="006A4A6C" w:rsidRPr="006A4A6C">
        <w:rPr>
          <w:rFonts w:ascii="Kinetic Letters" w:hAnsi="Kinetic Letters"/>
          <w:sz w:val="32"/>
          <w:szCs w:val="28"/>
        </w:rPr>
        <w:t xml:space="preserve">is opening shortly </w:t>
      </w:r>
      <w:r w:rsidRPr="004B4C0E">
        <w:rPr>
          <w:rFonts w:ascii="Kinetic Letters" w:hAnsi="Kinetic Letters"/>
          <w:sz w:val="32"/>
          <w:szCs w:val="28"/>
        </w:rPr>
        <w:t xml:space="preserve">for </w:t>
      </w:r>
      <w:r w:rsidR="006A4A6C">
        <w:rPr>
          <w:rFonts w:ascii="Kinetic Letters" w:hAnsi="Kinetic Letters"/>
          <w:sz w:val="32"/>
          <w:szCs w:val="28"/>
        </w:rPr>
        <w:t xml:space="preserve">our </w:t>
      </w:r>
      <w:r w:rsidRPr="004B4C0E">
        <w:rPr>
          <w:rFonts w:ascii="Kinetic Letters" w:hAnsi="Kinetic Letters"/>
          <w:sz w:val="32"/>
          <w:szCs w:val="28"/>
        </w:rPr>
        <w:t>parents</w:t>
      </w:r>
      <w:r w:rsidR="004B4C0E">
        <w:rPr>
          <w:rFonts w:ascii="Kinetic Letters" w:hAnsi="Kinetic Letters"/>
          <w:sz w:val="32"/>
          <w:szCs w:val="28"/>
        </w:rPr>
        <w:t>/carers and pupils</w:t>
      </w:r>
      <w:r w:rsidRPr="004B4C0E">
        <w:rPr>
          <w:rFonts w:ascii="Kinetic Letters" w:hAnsi="Kinetic Letters"/>
          <w:sz w:val="32"/>
          <w:szCs w:val="28"/>
        </w:rPr>
        <w:t xml:space="preserve"> to use! We understand the importance of </w:t>
      </w:r>
      <w:r w:rsidR="00383199">
        <w:rPr>
          <w:rFonts w:ascii="Kinetic Letters" w:hAnsi="Kinetic Letters"/>
          <w:sz w:val="32"/>
          <w:szCs w:val="28"/>
        </w:rPr>
        <w:t xml:space="preserve">being able to </w:t>
      </w:r>
      <w:r w:rsidRPr="004B4C0E">
        <w:rPr>
          <w:rFonts w:ascii="Kinetic Letters" w:hAnsi="Kinetic Letters"/>
          <w:sz w:val="32"/>
          <w:szCs w:val="28"/>
        </w:rPr>
        <w:t>access books and educational resources and we want to extend th</w:t>
      </w:r>
      <w:r w:rsidR="006A4A6C">
        <w:rPr>
          <w:rFonts w:ascii="Kinetic Letters" w:hAnsi="Kinetic Letters"/>
          <w:sz w:val="32"/>
          <w:szCs w:val="28"/>
        </w:rPr>
        <w:t>at</w:t>
      </w:r>
      <w:r w:rsidRPr="004B4C0E">
        <w:rPr>
          <w:rFonts w:ascii="Kinetic Letters" w:hAnsi="Kinetic Letters"/>
          <w:sz w:val="32"/>
          <w:szCs w:val="28"/>
        </w:rPr>
        <w:t xml:space="preserve"> opportunity to you.</w:t>
      </w:r>
    </w:p>
    <w:p w14:paraId="284FFA80" w14:textId="77777777" w:rsidR="004571A6" w:rsidRPr="004B4C0E" w:rsidRDefault="004571A6" w:rsidP="004B4C0E">
      <w:pPr>
        <w:pStyle w:val="NoSpacing"/>
        <w:rPr>
          <w:rFonts w:ascii="Kinetic Letters" w:hAnsi="Kinetic Letters"/>
          <w:sz w:val="32"/>
          <w:szCs w:val="28"/>
        </w:rPr>
      </w:pPr>
    </w:p>
    <w:p w14:paraId="2EFFE655" w14:textId="0B64CF69" w:rsidR="004571A6" w:rsidRPr="004B4C0E" w:rsidRDefault="004571A6" w:rsidP="004B4C0E">
      <w:pPr>
        <w:pStyle w:val="NoSpacing"/>
        <w:rPr>
          <w:rFonts w:ascii="Kinetic Letters" w:hAnsi="Kinetic Letters"/>
          <w:sz w:val="32"/>
          <w:szCs w:val="28"/>
        </w:rPr>
      </w:pPr>
      <w:r w:rsidRPr="004B4C0E">
        <w:rPr>
          <w:rFonts w:ascii="Kinetic Letters" w:hAnsi="Kinetic Letters"/>
          <w:sz w:val="32"/>
          <w:szCs w:val="28"/>
        </w:rPr>
        <w:t>We have recently implemented a new library system called ‘</w:t>
      </w:r>
      <w:r w:rsidRPr="006A4A6C">
        <w:rPr>
          <w:rFonts w:ascii="Kinetic Letters" w:hAnsi="Kinetic Letters"/>
          <w:b/>
          <w:color w:val="0070C0"/>
          <w:sz w:val="32"/>
          <w:szCs w:val="28"/>
        </w:rPr>
        <w:t>Libresoft</w:t>
      </w:r>
      <w:r w:rsidRPr="004B4C0E">
        <w:rPr>
          <w:rFonts w:ascii="Kinetic Letters" w:hAnsi="Kinetic Letters"/>
          <w:sz w:val="32"/>
          <w:szCs w:val="28"/>
        </w:rPr>
        <w:t>’. This allows us to scan books in and out of the library</w:t>
      </w:r>
      <w:r w:rsidR="00976BB2">
        <w:rPr>
          <w:rFonts w:ascii="Kinetic Letters" w:hAnsi="Kinetic Letters"/>
          <w:sz w:val="32"/>
          <w:szCs w:val="28"/>
        </w:rPr>
        <w:t xml:space="preserve">, </w:t>
      </w:r>
      <w:r w:rsidR="006A4A6C">
        <w:rPr>
          <w:rFonts w:ascii="Kinetic Letters" w:hAnsi="Kinetic Letters"/>
          <w:sz w:val="32"/>
          <w:szCs w:val="28"/>
        </w:rPr>
        <w:t xml:space="preserve">similar to </w:t>
      </w:r>
      <w:r w:rsidR="00976BB2">
        <w:rPr>
          <w:rFonts w:ascii="Kinetic Letters" w:hAnsi="Kinetic Letters"/>
          <w:sz w:val="32"/>
          <w:szCs w:val="28"/>
        </w:rPr>
        <w:t>a community library</w:t>
      </w:r>
      <w:r w:rsidR="006A4A6C">
        <w:rPr>
          <w:rFonts w:ascii="Kinetic Letters" w:hAnsi="Kinetic Letters"/>
          <w:sz w:val="32"/>
          <w:szCs w:val="28"/>
        </w:rPr>
        <w:t>,</w:t>
      </w:r>
      <w:r w:rsidRPr="004B4C0E">
        <w:rPr>
          <w:rFonts w:ascii="Kinetic Letters" w:hAnsi="Kinetic Letters"/>
          <w:sz w:val="32"/>
          <w:szCs w:val="28"/>
        </w:rPr>
        <w:t xml:space="preserve"> and assigns a book to each individual </w:t>
      </w:r>
      <w:r w:rsidR="004B4C0E">
        <w:rPr>
          <w:rFonts w:ascii="Kinetic Letters" w:hAnsi="Kinetic Letters"/>
          <w:sz w:val="32"/>
          <w:szCs w:val="28"/>
        </w:rPr>
        <w:t>pupil</w:t>
      </w:r>
      <w:r w:rsidRPr="004B4C0E">
        <w:rPr>
          <w:rFonts w:ascii="Kinetic Letters" w:hAnsi="Kinetic Letters"/>
          <w:sz w:val="32"/>
          <w:szCs w:val="28"/>
        </w:rPr>
        <w:t xml:space="preserve"> to help us ensure that every</w:t>
      </w:r>
      <w:r w:rsidR="004B4C0E">
        <w:rPr>
          <w:rFonts w:ascii="Kinetic Letters" w:hAnsi="Kinetic Letters"/>
          <w:sz w:val="32"/>
          <w:szCs w:val="28"/>
        </w:rPr>
        <w:t>one</w:t>
      </w:r>
      <w:r w:rsidRPr="004B4C0E">
        <w:rPr>
          <w:rFonts w:ascii="Kinetic Letters" w:hAnsi="Kinetic Letters"/>
          <w:sz w:val="32"/>
          <w:szCs w:val="28"/>
        </w:rPr>
        <w:t xml:space="preserve"> is given the opportunity to borrow a range of exciting books to enjoy at home.</w:t>
      </w:r>
    </w:p>
    <w:p w14:paraId="5B532953" w14:textId="77777777" w:rsidR="00D8253B" w:rsidRPr="004B4C0E" w:rsidRDefault="00D8253B" w:rsidP="004B4C0E">
      <w:pPr>
        <w:pStyle w:val="NoSpacing"/>
        <w:rPr>
          <w:rFonts w:ascii="Kinetic Letters" w:hAnsi="Kinetic Letters"/>
          <w:sz w:val="32"/>
          <w:szCs w:val="28"/>
        </w:rPr>
      </w:pPr>
    </w:p>
    <w:p w14:paraId="7A04D529" w14:textId="0CE6D11D" w:rsidR="00D8253B" w:rsidRPr="004B4C0E" w:rsidRDefault="004B4C0E" w:rsidP="004B4C0E">
      <w:pPr>
        <w:pStyle w:val="NoSpacing"/>
        <w:rPr>
          <w:rFonts w:ascii="Kinetic Letters" w:hAnsi="Kinetic Letters"/>
          <w:bCs/>
          <w:sz w:val="32"/>
          <w:szCs w:val="28"/>
        </w:rPr>
      </w:pPr>
      <w:r w:rsidRPr="004B4C0E">
        <w:rPr>
          <w:rFonts w:ascii="Kinetic Letters" w:hAnsi="Kinetic Letters"/>
          <w:sz w:val="32"/>
          <w:szCs w:val="28"/>
        </w:rPr>
        <w:t xml:space="preserve">The </w:t>
      </w:r>
      <w:r w:rsidR="00976BB2">
        <w:rPr>
          <w:rFonts w:ascii="Kinetic Letters" w:hAnsi="Kinetic Letters"/>
          <w:sz w:val="32"/>
          <w:szCs w:val="28"/>
        </w:rPr>
        <w:t>School L</w:t>
      </w:r>
      <w:r w:rsidRPr="004B4C0E">
        <w:rPr>
          <w:rFonts w:ascii="Kinetic Letters" w:hAnsi="Kinetic Letters"/>
          <w:sz w:val="32"/>
          <w:szCs w:val="28"/>
        </w:rPr>
        <w:t xml:space="preserve">ibrary will </w:t>
      </w:r>
      <w:r w:rsidR="00976BB2">
        <w:rPr>
          <w:rFonts w:ascii="Kinetic Letters" w:hAnsi="Kinetic Letters"/>
          <w:sz w:val="32"/>
          <w:szCs w:val="28"/>
        </w:rPr>
        <w:t xml:space="preserve">commence </w:t>
      </w:r>
      <w:r w:rsidRPr="004B4C0E">
        <w:rPr>
          <w:rFonts w:ascii="Kinetic Letters" w:hAnsi="Kinetic Letters"/>
          <w:sz w:val="32"/>
          <w:szCs w:val="28"/>
        </w:rPr>
        <w:t xml:space="preserve">on </w:t>
      </w:r>
      <w:r w:rsidR="00D8253B" w:rsidRPr="006A4A6C">
        <w:rPr>
          <w:rFonts w:ascii="Kinetic Letters" w:hAnsi="Kinetic Letters"/>
          <w:b/>
          <w:sz w:val="32"/>
          <w:szCs w:val="28"/>
        </w:rPr>
        <w:t>Friday 2</w:t>
      </w:r>
      <w:r w:rsidRPr="006A4A6C">
        <w:rPr>
          <w:rFonts w:ascii="Kinetic Letters" w:hAnsi="Kinetic Letters"/>
          <w:b/>
          <w:sz w:val="32"/>
          <w:szCs w:val="28"/>
        </w:rPr>
        <w:t>8</w:t>
      </w:r>
      <w:r w:rsidR="00D8253B" w:rsidRPr="006A4A6C">
        <w:rPr>
          <w:rFonts w:ascii="Kinetic Letters" w:hAnsi="Kinetic Letters"/>
          <w:b/>
          <w:sz w:val="32"/>
          <w:szCs w:val="28"/>
          <w:vertAlign w:val="superscript"/>
        </w:rPr>
        <w:t>th</w:t>
      </w:r>
      <w:r w:rsidR="00D8253B" w:rsidRPr="006A4A6C">
        <w:rPr>
          <w:rFonts w:ascii="Kinetic Letters" w:hAnsi="Kinetic Letters"/>
          <w:b/>
          <w:sz w:val="32"/>
          <w:szCs w:val="28"/>
        </w:rPr>
        <w:t xml:space="preserve"> February</w:t>
      </w:r>
      <w:r w:rsidR="00976BB2" w:rsidRPr="006A4A6C">
        <w:rPr>
          <w:rFonts w:ascii="Kinetic Letters" w:hAnsi="Kinetic Letters"/>
          <w:b/>
          <w:sz w:val="32"/>
          <w:szCs w:val="28"/>
        </w:rPr>
        <w:t xml:space="preserve"> </w:t>
      </w:r>
      <w:r w:rsidR="00976BB2" w:rsidRPr="006A4A6C">
        <w:rPr>
          <w:rFonts w:ascii="Kinetic Letters" w:hAnsi="Kinetic Letters"/>
          <w:b/>
          <w:bCs/>
          <w:sz w:val="32"/>
          <w:szCs w:val="28"/>
        </w:rPr>
        <w:t xml:space="preserve">between 3:10pm and </w:t>
      </w:r>
      <w:r w:rsidR="00887534">
        <w:rPr>
          <w:rFonts w:ascii="Kinetic Letters" w:hAnsi="Kinetic Letters"/>
          <w:b/>
          <w:bCs/>
          <w:sz w:val="32"/>
          <w:szCs w:val="28"/>
        </w:rPr>
        <w:t>4</w:t>
      </w:r>
      <w:r w:rsidR="00976BB2" w:rsidRPr="006A4A6C">
        <w:rPr>
          <w:rFonts w:ascii="Kinetic Letters" w:hAnsi="Kinetic Letters"/>
          <w:b/>
          <w:bCs/>
          <w:sz w:val="32"/>
          <w:szCs w:val="28"/>
        </w:rPr>
        <w:t>pm</w:t>
      </w:r>
      <w:r w:rsidR="00D8253B" w:rsidRPr="006A4A6C">
        <w:rPr>
          <w:rFonts w:ascii="Kinetic Letters" w:hAnsi="Kinetic Letters"/>
          <w:sz w:val="32"/>
          <w:szCs w:val="28"/>
        </w:rPr>
        <w:t xml:space="preserve">, </w:t>
      </w:r>
      <w:r>
        <w:rPr>
          <w:rFonts w:ascii="Kinetic Letters" w:hAnsi="Kinetic Letters"/>
          <w:sz w:val="32"/>
          <w:szCs w:val="28"/>
        </w:rPr>
        <w:t xml:space="preserve">and </w:t>
      </w:r>
      <w:r w:rsidR="00976BB2">
        <w:rPr>
          <w:rFonts w:ascii="Kinetic Letters" w:hAnsi="Kinetic Letters"/>
          <w:sz w:val="32"/>
          <w:szCs w:val="28"/>
        </w:rPr>
        <w:t xml:space="preserve">then </w:t>
      </w:r>
      <w:r>
        <w:rPr>
          <w:rFonts w:ascii="Kinetic Letters" w:hAnsi="Kinetic Letters"/>
          <w:sz w:val="32"/>
          <w:szCs w:val="28"/>
        </w:rPr>
        <w:t xml:space="preserve">every </w:t>
      </w:r>
      <w:r w:rsidR="00D8253B" w:rsidRPr="006A4A6C">
        <w:rPr>
          <w:rFonts w:ascii="Kinetic Letters" w:hAnsi="Kinetic Letters"/>
          <w:b/>
          <w:bCs/>
          <w:sz w:val="32"/>
          <w:szCs w:val="28"/>
        </w:rPr>
        <w:t>Friday</w:t>
      </w:r>
      <w:r w:rsidR="006A4A6C">
        <w:rPr>
          <w:rFonts w:ascii="Kinetic Letters" w:hAnsi="Kinetic Letters"/>
          <w:b/>
          <w:bCs/>
          <w:sz w:val="32"/>
          <w:szCs w:val="28"/>
        </w:rPr>
        <w:t xml:space="preserve"> </w:t>
      </w:r>
      <w:r w:rsidR="006A4A6C" w:rsidRPr="006A4A6C">
        <w:rPr>
          <w:rFonts w:ascii="Kinetic Letters" w:hAnsi="Kinetic Letters"/>
          <w:bCs/>
          <w:sz w:val="32"/>
          <w:szCs w:val="28"/>
        </w:rPr>
        <w:t>after that</w:t>
      </w:r>
      <w:r>
        <w:rPr>
          <w:rFonts w:ascii="Kinetic Letters" w:hAnsi="Kinetic Letters"/>
          <w:b/>
          <w:bCs/>
          <w:sz w:val="32"/>
          <w:szCs w:val="28"/>
        </w:rPr>
        <w:t xml:space="preserve">, </w:t>
      </w:r>
      <w:r w:rsidRPr="004B4C0E">
        <w:rPr>
          <w:rFonts w:ascii="Kinetic Letters" w:hAnsi="Kinetic Letters"/>
          <w:bCs/>
          <w:sz w:val="32"/>
          <w:szCs w:val="28"/>
        </w:rPr>
        <w:t>to allow</w:t>
      </w:r>
      <w:r>
        <w:rPr>
          <w:rFonts w:ascii="Kinetic Letters" w:hAnsi="Kinetic Letters"/>
          <w:bCs/>
          <w:sz w:val="32"/>
          <w:szCs w:val="28"/>
        </w:rPr>
        <w:t xml:space="preserve"> </w:t>
      </w:r>
      <w:r w:rsidR="00976BB2">
        <w:rPr>
          <w:rFonts w:ascii="Kinetic Letters" w:hAnsi="Kinetic Letters"/>
          <w:bCs/>
          <w:sz w:val="32"/>
          <w:szCs w:val="28"/>
        </w:rPr>
        <w:t>every</w:t>
      </w:r>
      <w:r w:rsidRPr="004B4C0E">
        <w:rPr>
          <w:rFonts w:ascii="Kinetic Letters" w:hAnsi="Kinetic Letters"/>
          <w:bCs/>
          <w:sz w:val="32"/>
          <w:szCs w:val="28"/>
        </w:rPr>
        <w:t xml:space="preserve"> </w:t>
      </w:r>
      <w:r w:rsidRPr="004B4C0E">
        <w:rPr>
          <w:rFonts w:ascii="Kinetic Letters" w:hAnsi="Kinetic Letters"/>
          <w:sz w:val="32"/>
          <w:szCs w:val="28"/>
        </w:rPr>
        <w:t>parent</w:t>
      </w:r>
      <w:r w:rsidR="00976BB2">
        <w:rPr>
          <w:rFonts w:ascii="Kinetic Letters" w:hAnsi="Kinetic Letters"/>
          <w:sz w:val="32"/>
          <w:szCs w:val="28"/>
        </w:rPr>
        <w:t>/carer and pupil</w:t>
      </w:r>
      <w:r w:rsidRPr="004B4C0E">
        <w:rPr>
          <w:rFonts w:ascii="Kinetic Letters" w:hAnsi="Kinetic Letters"/>
          <w:sz w:val="32"/>
          <w:szCs w:val="28"/>
        </w:rPr>
        <w:t xml:space="preserve"> to visit every</w:t>
      </w:r>
      <w:r w:rsidR="00976BB2">
        <w:rPr>
          <w:rFonts w:ascii="Kinetic Letters" w:hAnsi="Kinetic Letters"/>
          <w:sz w:val="32"/>
          <w:szCs w:val="28"/>
        </w:rPr>
        <w:t xml:space="preserve"> week, if you wish to do so</w:t>
      </w:r>
      <w:r w:rsidR="00FD7ED8" w:rsidRPr="004B4C0E">
        <w:rPr>
          <w:rFonts w:ascii="Kinetic Letters" w:hAnsi="Kinetic Letters"/>
          <w:bCs/>
          <w:sz w:val="32"/>
          <w:szCs w:val="28"/>
        </w:rPr>
        <w:t xml:space="preserve">. </w:t>
      </w:r>
    </w:p>
    <w:p w14:paraId="63F3E183" w14:textId="77777777" w:rsidR="00D8253B" w:rsidRPr="004B4C0E" w:rsidRDefault="00D8253B" w:rsidP="004B4C0E">
      <w:pPr>
        <w:pStyle w:val="NoSpacing"/>
        <w:rPr>
          <w:rFonts w:ascii="Kinetic Letters" w:hAnsi="Kinetic Letters"/>
          <w:sz w:val="32"/>
          <w:szCs w:val="28"/>
        </w:rPr>
      </w:pPr>
    </w:p>
    <w:p w14:paraId="33038A52" w14:textId="2A3D6604" w:rsidR="00D8253B" w:rsidRPr="004B4C0E" w:rsidRDefault="00D8253B" w:rsidP="004B4C0E">
      <w:pPr>
        <w:pStyle w:val="NoSpacing"/>
        <w:rPr>
          <w:rFonts w:ascii="Kinetic Letters" w:hAnsi="Kinetic Letters"/>
          <w:sz w:val="32"/>
          <w:szCs w:val="28"/>
        </w:rPr>
      </w:pPr>
      <w:r w:rsidRPr="004B4C0E">
        <w:rPr>
          <w:rFonts w:ascii="Kinetic Letters" w:hAnsi="Kinetic Letters"/>
          <w:sz w:val="32"/>
          <w:szCs w:val="28"/>
        </w:rPr>
        <w:t xml:space="preserve">During this time, you will have the chance to browse and borrow books. We hope this initiative helps foster a strong connection between home and school while promoting a love for reading and learning. </w:t>
      </w:r>
    </w:p>
    <w:p w14:paraId="3428678F" w14:textId="77777777" w:rsidR="00D8253B" w:rsidRPr="004B4C0E" w:rsidRDefault="00D8253B" w:rsidP="004B4C0E">
      <w:pPr>
        <w:pStyle w:val="NoSpacing"/>
        <w:rPr>
          <w:rFonts w:ascii="Kinetic Letters" w:hAnsi="Kinetic Letters"/>
          <w:sz w:val="32"/>
          <w:szCs w:val="28"/>
        </w:rPr>
      </w:pPr>
    </w:p>
    <w:p w14:paraId="29DE3BF7" w14:textId="4F452F7E" w:rsidR="00D8253B" w:rsidRPr="004B4C0E" w:rsidRDefault="00D8253B" w:rsidP="004B4C0E">
      <w:pPr>
        <w:pStyle w:val="NoSpacing"/>
        <w:rPr>
          <w:rFonts w:ascii="Kinetic Letters" w:hAnsi="Kinetic Letters"/>
          <w:sz w:val="32"/>
          <w:szCs w:val="28"/>
        </w:rPr>
      </w:pPr>
      <w:r w:rsidRPr="004B4C0E">
        <w:rPr>
          <w:rFonts w:ascii="Kinetic Letters" w:hAnsi="Kinetic Letters"/>
          <w:sz w:val="32"/>
          <w:szCs w:val="28"/>
        </w:rPr>
        <w:t xml:space="preserve">If you have any questions, please feel free to email us: </w:t>
      </w:r>
      <w:hyperlink r:id="rId8" w:history="1">
        <w:r w:rsidRPr="004B4C0E">
          <w:rPr>
            <w:rStyle w:val="Hyperlink"/>
            <w:rFonts w:ascii="Kinetic Letters" w:hAnsi="Kinetic Letters"/>
            <w:sz w:val="32"/>
            <w:szCs w:val="28"/>
          </w:rPr>
          <w:t>info@reddalhill.sandwell.sch.uk</w:t>
        </w:r>
      </w:hyperlink>
    </w:p>
    <w:p w14:paraId="298CB0BA" w14:textId="77777777" w:rsidR="00D8253B" w:rsidRPr="004B4C0E" w:rsidRDefault="00D8253B" w:rsidP="004B4C0E">
      <w:pPr>
        <w:pStyle w:val="NoSpacing"/>
        <w:rPr>
          <w:rFonts w:ascii="Kinetic Letters" w:hAnsi="Kinetic Letters"/>
          <w:sz w:val="32"/>
          <w:szCs w:val="28"/>
        </w:rPr>
      </w:pPr>
    </w:p>
    <w:p w14:paraId="4DAF33D8" w14:textId="5AAFE90E" w:rsidR="00D8253B" w:rsidRPr="004B4C0E" w:rsidRDefault="00D8253B" w:rsidP="004B4C0E">
      <w:pPr>
        <w:pStyle w:val="NoSpacing"/>
        <w:rPr>
          <w:rFonts w:ascii="Kinetic Letters" w:hAnsi="Kinetic Letters"/>
          <w:sz w:val="32"/>
          <w:szCs w:val="28"/>
        </w:rPr>
      </w:pPr>
      <w:r w:rsidRPr="004B4C0E">
        <w:rPr>
          <w:rFonts w:ascii="Kinetic Letters" w:hAnsi="Kinetic Letters"/>
          <w:sz w:val="32"/>
          <w:szCs w:val="28"/>
        </w:rPr>
        <w:t>We look forward to welcoming you to the library soon!</w:t>
      </w:r>
    </w:p>
    <w:p w14:paraId="513FB8C4" w14:textId="77777777" w:rsidR="00D8253B" w:rsidRPr="004B4C0E" w:rsidRDefault="00D8253B" w:rsidP="004B4C0E">
      <w:pPr>
        <w:pStyle w:val="NoSpacing"/>
        <w:rPr>
          <w:rFonts w:ascii="Kinetic Letters" w:hAnsi="Kinetic Letters"/>
          <w:sz w:val="32"/>
          <w:szCs w:val="28"/>
        </w:rPr>
      </w:pPr>
    </w:p>
    <w:p w14:paraId="23359BED" w14:textId="2CE3A362" w:rsidR="00D8253B" w:rsidRPr="004B4C0E" w:rsidRDefault="00D8253B" w:rsidP="004B4C0E">
      <w:pPr>
        <w:pStyle w:val="NoSpacing"/>
        <w:rPr>
          <w:rFonts w:ascii="Kinetic Letters" w:hAnsi="Kinetic Letters"/>
          <w:sz w:val="32"/>
          <w:szCs w:val="28"/>
        </w:rPr>
      </w:pPr>
      <w:r w:rsidRPr="004B4C0E">
        <w:rPr>
          <w:rFonts w:ascii="Kinetic Letters" w:hAnsi="Kinetic Letters"/>
          <w:sz w:val="32"/>
          <w:szCs w:val="28"/>
        </w:rPr>
        <w:t>Mrs</w:t>
      </w:r>
      <w:r w:rsidR="004B4C0E" w:rsidRPr="004B4C0E">
        <w:rPr>
          <w:rFonts w:ascii="Kinetic Letters" w:hAnsi="Kinetic Letters"/>
          <w:sz w:val="32"/>
          <w:szCs w:val="28"/>
        </w:rPr>
        <w:t>.</w:t>
      </w:r>
      <w:r w:rsidRPr="004B4C0E">
        <w:rPr>
          <w:rFonts w:ascii="Kinetic Letters" w:hAnsi="Kinetic Letters"/>
          <w:sz w:val="32"/>
          <w:szCs w:val="28"/>
        </w:rPr>
        <w:t xml:space="preserve"> Passey and Mrs</w:t>
      </w:r>
      <w:r w:rsidR="004B4C0E" w:rsidRPr="004B4C0E">
        <w:rPr>
          <w:rFonts w:ascii="Kinetic Letters" w:hAnsi="Kinetic Letters"/>
          <w:sz w:val="32"/>
          <w:szCs w:val="28"/>
        </w:rPr>
        <w:t>.</w:t>
      </w:r>
      <w:r w:rsidRPr="004B4C0E">
        <w:rPr>
          <w:rFonts w:ascii="Kinetic Letters" w:hAnsi="Kinetic Letters"/>
          <w:sz w:val="32"/>
          <w:szCs w:val="28"/>
        </w:rPr>
        <w:t xml:space="preserve"> Bushell</w:t>
      </w:r>
      <w:r w:rsidRPr="004B4C0E">
        <w:rPr>
          <w:rFonts w:ascii="Kinetic Letters" w:hAnsi="Kinetic Letters"/>
          <w:sz w:val="32"/>
          <w:szCs w:val="28"/>
        </w:rPr>
        <w:br/>
        <w:t xml:space="preserve">Class Teachers and Library Co-ordinators </w:t>
      </w:r>
    </w:p>
    <w:p w14:paraId="034C8668" w14:textId="7A249E30" w:rsidR="00B1263B" w:rsidRDefault="00B1263B"/>
    <w:sectPr w:rsidR="00B1263B" w:rsidSect="00B126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FCF2E" w14:textId="77777777" w:rsidR="00465109" w:rsidRDefault="00465109" w:rsidP="00465109">
      <w:pPr>
        <w:spacing w:after="0" w:line="240" w:lineRule="auto"/>
      </w:pPr>
      <w:r>
        <w:separator/>
      </w:r>
    </w:p>
  </w:endnote>
  <w:endnote w:type="continuationSeparator" w:id="0">
    <w:p w14:paraId="6D33F304" w14:textId="77777777" w:rsidR="00465109" w:rsidRDefault="00465109" w:rsidP="0046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153AE" w14:textId="77777777" w:rsidR="00BE3850" w:rsidRDefault="00BE38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2B670" w14:textId="77777777" w:rsidR="00BE3850" w:rsidRDefault="00BE38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2BE8" w14:textId="73D19598" w:rsidR="00B1263B" w:rsidRDefault="00BE3850" w:rsidP="00B1263B">
    <w:pPr>
      <w:pStyle w:val="Footer"/>
    </w:pPr>
    <w:r>
      <w:rPr>
        <w:noProof/>
      </w:rPr>
      <w:drawing>
        <wp:anchor distT="0" distB="0" distL="114300" distR="114300" simplePos="0" relativeHeight="251683840" behindDoc="1" locked="0" layoutInCell="1" allowOverlap="1" wp14:anchorId="05B331EF" wp14:editId="7E8DF705">
          <wp:simplePos x="0" y="0"/>
          <wp:positionH relativeFrom="column">
            <wp:posOffset>478790</wp:posOffset>
          </wp:positionH>
          <wp:positionV relativeFrom="paragraph">
            <wp:posOffset>-121920</wp:posOffset>
          </wp:positionV>
          <wp:extent cx="877570" cy="489585"/>
          <wp:effectExtent l="0" t="0" r="0" b="5715"/>
          <wp:wrapTight wrapText="bothSides">
            <wp:wrapPolygon edited="0">
              <wp:start x="0" y="0"/>
              <wp:lineTo x="0" y="21012"/>
              <wp:lineTo x="21100" y="21012"/>
              <wp:lineTo x="2110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8432EC8" wp14:editId="66E24C27">
          <wp:simplePos x="0" y="0"/>
          <wp:positionH relativeFrom="column">
            <wp:posOffset>5633085</wp:posOffset>
          </wp:positionH>
          <wp:positionV relativeFrom="paragraph">
            <wp:posOffset>-128270</wp:posOffset>
          </wp:positionV>
          <wp:extent cx="926083" cy="483235"/>
          <wp:effectExtent l="0" t="0" r="762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8" r="-932"/>
                  <a:stretch/>
                </pic:blipFill>
                <pic:spPr bwMode="auto">
                  <a:xfrm>
                    <a:off x="0" y="0"/>
                    <a:ext cx="926083" cy="483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 w:rsidRPr="00FD3EBC">
      <w:rPr>
        <w:noProof/>
        <w:lang w:eastAsia="en-GB"/>
      </w:rPr>
      <w:drawing>
        <wp:anchor distT="0" distB="0" distL="114300" distR="114300" simplePos="0" relativeHeight="251686912" behindDoc="1" locked="0" layoutInCell="1" allowOverlap="1" wp14:anchorId="59E425D1" wp14:editId="076540B7">
          <wp:simplePos x="0" y="0"/>
          <wp:positionH relativeFrom="column">
            <wp:posOffset>4947285</wp:posOffset>
          </wp:positionH>
          <wp:positionV relativeFrom="paragraph">
            <wp:posOffset>-134950</wp:posOffset>
          </wp:positionV>
          <wp:extent cx="521970" cy="522605"/>
          <wp:effectExtent l="0" t="0" r="0" b="0"/>
          <wp:wrapTight wrapText="bothSides">
            <wp:wrapPolygon edited="0">
              <wp:start x="4730" y="0"/>
              <wp:lineTo x="0" y="4724"/>
              <wp:lineTo x="0" y="15747"/>
              <wp:lineTo x="4730" y="20471"/>
              <wp:lineTo x="15766" y="20471"/>
              <wp:lineTo x="20496" y="15747"/>
              <wp:lineTo x="20496" y="4724"/>
              <wp:lineTo x="15766" y="0"/>
              <wp:lineTo x="473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4864" behindDoc="1" locked="0" layoutInCell="1" allowOverlap="1" wp14:anchorId="528157D7" wp14:editId="681B44CA">
          <wp:simplePos x="0" y="0"/>
          <wp:positionH relativeFrom="column">
            <wp:posOffset>4208780</wp:posOffset>
          </wp:positionH>
          <wp:positionV relativeFrom="paragraph">
            <wp:posOffset>-139395</wp:posOffset>
          </wp:positionV>
          <wp:extent cx="520065" cy="511810"/>
          <wp:effectExtent l="0" t="0" r="0" b="2540"/>
          <wp:wrapTight wrapText="bothSides">
            <wp:wrapPolygon edited="0">
              <wp:start x="4747" y="0"/>
              <wp:lineTo x="0" y="4824"/>
              <wp:lineTo x="0" y="16079"/>
              <wp:lineTo x="4747" y="20903"/>
              <wp:lineTo x="15824" y="20903"/>
              <wp:lineTo x="20571" y="16079"/>
              <wp:lineTo x="20571" y="4824"/>
              <wp:lineTo x="15824" y="0"/>
              <wp:lineTo x="4747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 School Plaque Logo for Websi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4687925D" wp14:editId="7B02C17A">
          <wp:simplePos x="0" y="0"/>
          <wp:positionH relativeFrom="column">
            <wp:posOffset>2761615</wp:posOffset>
          </wp:positionH>
          <wp:positionV relativeFrom="paragraph">
            <wp:posOffset>-133045</wp:posOffset>
          </wp:positionV>
          <wp:extent cx="1139825" cy="493395"/>
          <wp:effectExtent l="0" t="0" r="3175" b="1905"/>
          <wp:wrapTight wrapText="bothSides">
            <wp:wrapPolygon edited="0">
              <wp:start x="0" y="0"/>
              <wp:lineTo x="0" y="20849"/>
              <wp:lineTo x="21299" y="20849"/>
              <wp:lineTo x="2129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_Schl_Blk_RGB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6" t="3460" r="6809" b="4885"/>
                  <a:stretch/>
                </pic:blipFill>
                <pic:spPr bwMode="auto">
                  <a:xfrm>
                    <a:off x="0" y="0"/>
                    <a:ext cx="113982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00FB61FF" wp14:editId="4A64EB1E">
          <wp:simplePos x="0" y="0"/>
          <wp:positionH relativeFrom="column">
            <wp:posOffset>1519555</wp:posOffset>
          </wp:positionH>
          <wp:positionV relativeFrom="paragraph">
            <wp:posOffset>-126060</wp:posOffset>
          </wp:positionV>
          <wp:extent cx="937895" cy="511810"/>
          <wp:effectExtent l="0" t="0" r="0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9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077"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24C6A855" wp14:editId="5588591E">
          <wp:simplePos x="0" y="0"/>
          <wp:positionH relativeFrom="column">
            <wp:posOffset>-568960</wp:posOffset>
          </wp:positionH>
          <wp:positionV relativeFrom="paragraph">
            <wp:posOffset>-136855</wp:posOffset>
          </wp:positionV>
          <wp:extent cx="783590" cy="504190"/>
          <wp:effectExtent l="0" t="0" r="0" b="0"/>
          <wp:wrapTight wrapText="bothSides">
            <wp:wrapPolygon edited="0">
              <wp:start x="0" y="0"/>
              <wp:lineTo x="0" y="20403"/>
              <wp:lineTo x="21005" y="20403"/>
              <wp:lineTo x="2100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fstead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707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79" behindDoc="0" locked="0" layoutInCell="1" allowOverlap="1" wp14:anchorId="2A7E8343" wp14:editId="3131E3C6">
              <wp:simplePos x="0" y="0"/>
              <wp:positionH relativeFrom="column">
                <wp:posOffset>-1353312</wp:posOffset>
              </wp:positionH>
              <wp:positionV relativeFrom="paragraph">
                <wp:posOffset>-200965</wp:posOffset>
              </wp:positionV>
              <wp:extent cx="8629650" cy="1097433"/>
              <wp:effectExtent l="0" t="0" r="0" b="762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29650" cy="1097433"/>
                      </a:xfrm>
                      <a:prstGeom prst="rect">
                        <a:avLst/>
                      </a:prstGeom>
                      <a:solidFill>
                        <a:srgbClr val="2483E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3E042A0" id="Rectangle 17" o:spid="_x0000_s1026" style="position:absolute;margin-left:-106.55pt;margin-top:-15.8pt;width:679.5pt;height:86.4pt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" fillcolor="#2483ec" stroked="f" strokeweight="1pt"/>
          </w:pict>
        </mc:Fallback>
      </mc:AlternateContent>
    </w:r>
  </w:p>
  <w:p w14:paraId="703F1FAC" w14:textId="496341D8" w:rsidR="00B1263B" w:rsidRDefault="00D27077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86A9187" wp14:editId="66B6C4B4">
              <wp:simplePos x="0" y="0"/>
              <wp:positionH relativeFrom="margin">
                <wp:posOffset>1092835</wp:posOffset>
              </wp:positionH>
              <wp:positionV relativeFrom="paragraph">
                <wp:posOffset>224460</wp:posOffset>
              </wp:positionV>
              <wp:extent cx="3705225" cy="36195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340E4" w14:textId="6354C71B" w:rsidR="00B1263B" w:rsidRPr="008123E3" w:rsidRDefault="00A96C9A" w:rsidP="00B1263B">
                          <w:pPr>
                            <w:tabs>
                              <w:tab w:val="left" w:pos="6630"/>
                            </w:tabs>
                            <w:rPr>
                              <w:rFonts w:ascii="Kinetic Letters" w:hAnsi="Kinetic Letters"/>
                              <w:color w:val="D9D9D9" w:themeColor="background1" w:themeShade="D9"/>
                            </w:rPr>
                          </w:pP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GLEE: ‘Growing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Learning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Enjoying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Excellence</w:t>
                          </w:r>
                          <w:r w:rsidR="00B1263B" w:rsidRPr="008123E3">
                            <w:rPr>
                              <w:rFonts w:ascii="Kinetic Letters" w:hAnsi="Kinetic Letters" w:cs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’</w:t>
                          </w:r>
                        </w:p>
                        <w:p w14:paraId="5C2D5586" w14:textId="77777777" w:rsidR="00B1263B" w:rsidRDefault="00B1263B" w:rsidP="00B1263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A918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6.05pt;margin-top:17.65pt;width:291.7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" filled="f" stroked="f">
              <v:textbox>
                <w:txbxContent>
                  <w:p w14:paraId="709340E4" w14:textId="6354C71B" w:rsidR="00B1263B" w:rsidRPr="008123E3" w:rsidRDefault="00A96C9A" w:rsidP="00B1263B">
                    <w:pPr>
                      <w:tabs>
                        <w:tab w:val="left" w:pos="6630"/>
                      </w:tabs>
                      <w:rPr>
                        <w:rFonts w:ascii="Kinetic Letters" w:hAnsi="Kinetic Letters"/>
                        <w:color w:val="D9D9D9" w:themeColor="background1" w:themeShade="D9"/>
                      </w:rPr>
                    </w:pP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  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GLEE: ‘Growing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Learning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Enjoying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Excellence</w:t>
                    </w:r>
                    <w:r w:rsidR="00B1263B" w:rsidRPr="008123E3">
                      <w:rPr>
                        <w:rFonts w:ascii="Kinetic Letters" w:hAnsi="Kinetic Letters" w:cs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>’</w:t>
                    </w:r>
                  </w:p>
                  <w:p w14:paraId="5C2D5586" w14:textId="77777777" w:rsidR="00B1263B" w:rsidRDefault="00B1263B" w:rsidP="00B1263B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D0652" w14:textId="77777777" w:rsidR="00465109" w:rsidRDefault="00465109" w:rsidP="00465109">
      <w:pPr>
        <w:spacing w:after="0" w:line="240" w:lineRule="auto"/>
      </w:pPr>
      <w:r>
        <w:separator/>
      </w:r>
    </w:p>
  </w:footnote>
  <w:footnote w:type="continuationSeparator" w:id="0">
    <w:p w14:paraId="53D5A4B8" w14:textId="77777777" w:rsidR="00465109" w:rsidRDefault="00465109" w:rsidP="0046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BC36D" w14:textId="77777777" w:rsidR="00BE3850" w:rsidRDefault="00BE38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1CD88" w14:textId="77777777" w:rsidR="00BE3850" w:rsidRDefault="00BE38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24FD" w14:textId="3B3729DB" w:rsidR="00B1263B" w:rsidRDefault="00FD3EB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85888" behindDoc="1" locked="0" layoutInCell="1" allowOverlap="1" wp14:anchorId="33926564" wp14:editId="1EB7BAEC">
          <wp:simplePos x="0" y="0"/>
          <wp:positionH relativeFrom="column">
            <wp:posOffset>-3371850</wp:posOffset>
          </wp:positionH>
          <wp:positionV relativeFrom="paragraph">
            <wp:posOffset>-3234055</wp:posOffset>
          </wp:positionV>
          <wp:extent cx="2390775" cy="2393315"/>
          <wp:effectExtent l="0" t="0" r="9525" b="6985"/>
          <wp:wrapTight wrapText="bothSides">
            <wp:wrapPolygon edited="0">
              <wp:start x="0" y="0"/>
              <wp:lineTo x="0" y="21491"/>
              <wp:lineTo x="21514" y="21491"/>
              <wp:lineTo x="2151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23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650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12BE8AE" wp14:editId="0C8A0AF2">
              <wp:simplePos x="0" y="0"/>
              <wp:positionH relativeFrom="column">
                <wp:posOffset>-400050</wp:posOffset>
              </wp:positionH>
              <wp:positionV relativeFrom="paragraph">
                <wp:posOffset>1102360</wp:posOffset>
              </wp:positionV>
              <wp:extent cx="3505200" cy="40957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71261A" w14:textId="77777777" w:rsidR="00B1263B" w:rsidRPr="0011379A" w:rsidRDefault="00B1263B" w:rsidP="00B1263B">
                          <w:pP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</w:pPr>
                          <w:r w:rsidRPr="0011379A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  <w:t>Developing Together for Tomorrow’s 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BE8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1.5pt;margin-top:86.8pt;width:276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" filled="f" stroked="f">
              <v:textbox>
                <w:txbxContent>
                  <w:p w14:paraId="5671261A" w14:textId="77777777" w:rsidR="00B1263B" w:rsidRPr="0011379A" w:rsidRDefault="00B1263B" w:rsidP="00B1263B">
                    <w:pP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</w:pPr>
                    <w:r w:rsidRPr="0011379A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  <w:t>Developing Together for Tomorrow’s World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26D28E14" wp14:editId="76A16207">
          <wp:simplePos x="0" y="0"/>
          <wp:positionH relativeFrom="margin">
            <wp:posOffset>4591958</wp:posOffset>
          </wp:positionH>
          <wp:positionV relativeFrom="paragraph">
            <wp:posOffset>-269240</wp:posOffset>
          </wp:positionV>
          <wp:extent cx="1404046" cy="1409700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4046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3B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283A970D" wp14:editId="6AC18A30">
              <wp:simplePos x="0" y="0"/>
              <wp:positionH relativeFrom="column">
                <wp:posOffset>-381000</wp:posOffset>
              </wp:positionH>
              <wp:positionV relativeFrom="paragraph">
                <wp:posOffset>-268605</wp:posOffset>
              </wp:positionV>
              <wp:extent cx="49149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05033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  <w:t>Reddal Hill Primary School</w:t>
                          </w:r>
                        </w:p>
                        <w:p w14:paraId="1CF188E6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22"/>
                            </w:rPr>
                          </w:pPr>
                        </w:p>
                        <w:p w14:paraId="791DA742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Trinity Street               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Tel: 01384 569053</w:t>
                          </w:r>
                        </w:p>
                        <w:p w14:paraId="50878485" w14:textId="3A19C449" w:rsidR="00CC4019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Cradley Heath 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 xml:space="preserve">Email: </w:t>
                          </w:r>
                          <w:r w:rsidR="00CC4019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info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@reddalhill.sandwell.sch.uk</w:t>
                          </w:r>
                        </w:p>
                        <w:p w14:paraId="6CD594A2" w14:textId="10A01722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West Midlands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 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Website: www.reddalhillprimary.com</w:t>
                          </w:r>
                        </w:p>
                        <w:p w14:paraId="0A44C167" w14:textId="45C713E1" w:rsidR="00B1263B" w:rsidRDefault="0011379A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B64 6HT                    </w:t>
                          </w:r>
                          <w:r w:rsidR="00B1263B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</w:p>
                        <w:p w14:paraId="0152852B" w14:textId="1D94BA20" w:rsidR="007E1570" w:rsidRPr="007E1570" w:rsidRDefault="007E1570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Headteacher: Mrs. A Bashir-Pugh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3A970D" id="_x0000_s1027" type="#_x0000_t202" style="position:absolute;margin-left:-30pt;margin-top:-21.15pt;width:38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" filled="f" stroked="f">
              <v:textbox style="mso-fit-shape-to-text:t">
                <w:txbxContent>
                  <w:p w14:paraId="2F605033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  <w:t>Reddal Hill Primary School</w:t>
                    </w:r>
                  </w:p>
                  <w:p w14:paraId="1CF188E6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22"/>
                      </w:rPr>
                    </w:pPr>
                  </w:p>
                  <w:p w14:paraId="791DA742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Trinity Street               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Tel: 01384 569053</w:t>
                    </w:r>
                  </w:p>
                  <w:p w14:paraId="50878485" w14:textId="3A19C449" w:rsidR="00CC4019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Cradley Heath 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 xml:space="preserve">Email: </w:t>
                    </w:r>
                    <w:r w:rsidR="00CC4019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info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@reddalhill.sandwell.sch.uk</w:t>
                    </w:r>
                  </w:p>
                  <w:p w14:paraId="6CD594A2" w14:textId="10A01722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West Midlands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 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Website: www.reddalhillprimary.com</w:t>
                    </w:r>
                  </w:p>
                  <w:p w14:paraId="0A44C167" w14:textId="45C713E1" w:rsidR="00B1263B" w:rsidRDefault="0011379A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B64 6HT                    </w:t>
                    </w:r>
                    <w:r w:rsidR="00B1263B"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</w:p>
                  <w:p w14:paraId="0152852B" w14:textId="1D94BA20" w:rsidR="007E1570" w:rsidRPr="007E1570" w:rsidRDefault="007E1570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Headteacher: Mrs. A Bashir-Pugh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1DDF43AF" wp14:editId="193447C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2573655"/>
          <wp:effectExtent l="0" t="0" r="9525" b="0"/>
          <wp:wrapTight wrapText="bothSides">
            <wp:wrapPolygon edited="0">
              <wp:start x="0" y="0"/>
              <wp:lineTo x="0" y="17427"/>
              <wp:lineTo x="1416" y="17907"/>
              <wp:lineTo x="1416" y="18546"/>
              <wp:lineTo x="16289" y="20465"/>
              <wp:lineTo x="20483" y="20465"/>
              <wp:lineTo x="21300" y="21264"/>
              <wp:lineTo x="21409" y="21424"/>
              <wp:lineTo x="21573" y="21424"/>
              <wp:lineTo x="2157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H letterhear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8B50B7"/>
    <w:multiLevelType w:val="multilevel"/>
    <w:tmpl w:val="8158A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3527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09"/>
    <w:rsid w:val="000E73CA"/>
    <w:rsid w:val="0011379A"/>
    <w:rsid w:val="00135F5A"/>
    <w:rsid w:val="00145F1E"/>
    <w:rsid w:val="00152CD5"/>
    <w:rsid w:val="00175EB3"/>
    <w:rsid w:val="00383199"/>
    <w:rsid w:val="004443CD"/>
    <w:rsid w:val="004571A6"/>
    <w:rsid w:val="00465109"/>
    <w:rsid w:val="004B4C0E"/>
    <w:rsid w:val="004F1742"/>
    <w:rsid w:val="00517038"/>
    <w:rsid w:val="00564493"/>
    <w:rsid w:val="00613EB2"/>
    <w:rsid w:val="00636D5D"/>
    <w:rsid w:val="00670EF3"/>
    <w:rsid w:val="006A2648"/>
    <w:rsid w:val="006A4A6C"/>
    <w:rsid w:val="006D334D"/>
    <w:rsid w:val="006E111A"/>
    <w:rsid w:val="00706CF1"/>
    <w:rsid w:val="00717DC1"/>
    <w:rsid w:val="00762DF1"/>
    <w:rsid w:val="007A576C"/>
    <w:rsid w:val="007B51B2"/>
    <w:rsid w:val="007D01CF"/>
    <w:rsid w:val="007E1570"/>
    <w:rsid w:val="00810E2C"/>
    <w:rsid w:val="008123E3"/>
    <w:rsid w:val="00887534"/>
    <w:rsid w:val="00907951"/>
    <w:rsid w:val="009449CB"/>
    <w:rsid w:val="00944B74"/>
    <w:rsid w:val="00976BB2"/>
    <w:rsid w:val="009A3A34"/>
    <w:rsid w:val="00A96C9A"/>
    <w:rsid w:val="00AE0105"/>
    <w:rsid w:val="00AF496A"/>
    <w:rsid w:val="00B071E2"/>
    <w:rsid w:val="00B1263B"/>
    <w:rsid w:val="00B5599B"/>
    <w:rsid w:val="00B56EEF"/>
    <w:rsid w:val="00B6137E"/>
    <w:rsid w:val="00BE3850"/>
    <w:rsid w:val="00C55650"/>
    <w:rsid w:val="00C5685C"/>
    <w:rsid w:val="00CA17B9"/>
    <w:rsid w:val="00CA5B41"/>
    <w:rsid w:val="00CC032B"/>
    <w:rsid w:val="00CC4019"/>
    <w:rsid w:val="00D11BE1"/>
    <w:rsid w:val="00D27077"/>
    <w:rsid w:val="00D5642F"/>
    <w:rsid w:val="00D8253B"/>
    <w:rsid w:val="00D922AA"/>
    <w:rsid w:val="00DB0CAF"/>
    <w:rsid w:val="00DC4001"/>
    <w:rsid w:val="00DD0E9C"/>
    <w:rsid w:val="00DD11E2"/>
    <w:rsid w:val="00E341FA"/>
    <w:rsid w:val="00F64602"/>
    <w:rsid w:val="00F737FA"/>
    <w:rsid w:val="00F842B6"/>
    <w:rsid w:val="00F96D08"/>
    <w:rsid w:val="00FB061E"/>
    <w:rsid w:val="00FD3EBC"/>
    <w:rsid w:val="00FD532F"/>
    <w:rsid w:val="00FD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5E277553"/>
  <w15:docId w15:val="{1CC91186-7148-42D3-9F01-10A33068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109"/>
  </w:style>
  <w:style w:type="paragraph" w:styleId="Footer">
    <w:name w:val="footer"/>
    <w:basedOn w:val="Normal"/>
    <w:link w:val="Foot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109"/>
  </w:style>
  <w:style w:type="paragraph" w:styleId="BalloonText">
    <w:name w:val="Balloon Text"/>
    <w:basedOn w:val="Normal"/>
    <w:link w:val="BalloonTextChar"/>
    <w:uiPriority w:val="99"/>
    <w:semiHidden/>
    <w:unhideWhenUsed/>
    <w:rsid w:val="00613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B2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9A3A34"/>
    <w:pPr>
      <w:spacing w:after="0" w:line="240" w:lineRule="auto"/>
      <w:jc w:val="center"/>
    </w:pPr>
    <w:rPr>
      <w:rFonts w:ascii="Comic Sans MS" w:eastAsia="Times New Roman" w:hAnsi="Comic Sans MS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9A3A34"/>
    <w:rPr>
      <w:rFonts w:ascii="Comic Sans MS" w:eastAsia="Times New Roman" w:hAnsi="Comic Sans MS" w:cs="Times New Roman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D825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53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B4C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2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eddalhill.sandwell.sch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DA6DC-07A1-451E-89B8-5783848DF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Molineaux</dc:creator>
  <cp:keywords/>
  <dc:description/>
  <cp:lastModifiedBy>Bethany Griffiths</cp:lastModifiedBy>
  <cp:revision>6</cp:revision>
  <cp:lastPrinted>2023-03-14T09:54:00Z</cp:lastPrinted>
  <dcterms:created xsi:type="dcterms:W3CDTF">2025-02-05T16:42:00Z</dcterms:created>
  <dcterms:modified xsi:type="dcterms:W3CDTF">2025-02-06T15:34:00Z</dcterms:modified>
</cp:coreProperties>
</file>